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8F6" w:rsidRDefault="00A508F6" w:rsidP="00D57717">
      <w:pPr>
        <w:widowControl w:val="0"/>
        <w:autoSpaceDE w:val="0"/>
        <w:autoSpaceDN w:val="0"/>
        <w:adjustRightInd w:val="0"/>
        <w:rPr>
          <w:rFonts w:ascii="Helvetica" w:hAnsi="Helvetica" w:cs="Helvetica"/>
          <w:b/>
          <w:bCs/>
          <w:sz w:val="32"/>
          <w:lang w:eastAsia="ja-JP"/>
        </w:rPr>
      </w:pPr>
      <w:r w:rsidRPr="0008521E">
        <w:rPr>
          <w:rFonts w:ascii="Helvetica" w:hAnsi="Helvetica" w:cs="Helvetica"/>
          <w:b/>
          <w:bCs/>
          <w:sz w:val="32"/>
          <w:lang w:eastAsia="ja-JP"/>
        </w:rPr>
        <w:t>George Mraz Biography</w:t>
      </w:r>
    </w:p>
    <w:p w:rsidR="00A508F6" w:rsidRPr="0008521E" w:rsidRDefault="00A508F6" w:rsidP="00D57717">
      <w:pPr>
        <w:widowControl w:val="0"/>
        <w:autoSpaceDE w:val="0"/>
        <w:autoSpaceDN w:val="0"/>
        <w:adjustRightInd w:val="0"/>
        <w:rPr>
          <w:rFonts w:ascii="Helvetica" w:hAnsi="Helvetica" w:cs="Helvetica"/>
          <w:b/>
          <w:sz w:val="32"/>
          <w:lang w:eastAsia="ja-JP"/>
        </w:rPr>
      </w:pPr>
    </w:p>
    <w:p w:rsidR="00A508F6" w:rsidRDefault="00A508F6" w:rsidP="00D57717">
      <w:pPr>
        <w:widowControl w:val="0"/>
        <w:autoSpaceDE w:val="0"/>
        <w:autoSpaceDN w:val="0"/>
        <w:adjustRightInd w:val="0"/>
        <w:rPr>
          <w:rFonts w:ascii="Helvetica" w:hAnsi="Helvetica" w:cs="Helvetica"/>
          <w:bCs/>
          <w:lang w:eastAsia="ja-JP"/>
        </w:rPr>
      </w:pPr>
      <w:r w:rsidRPr="0008521E">
        <w:rPr>
          <w:rFonts w:ascii="Helvetica" w:hAnsi="Helvetica" w:cs="Helvetica"/>
          <w:bCs/>
          <w:lang w:eastAsia="ja-JP"/>
        </w:rPr>
        <w:t>“George's unique artistic voice is equally manifest (and cherished by the jazz community) in his work as a supremely gifted and supportive accompanist, composer, and lyrical soloist.”</w:t>
      </w:r>
    </w:p>
    <w:p w:rsidR="00A508F6" w:rsidRDefault="00A508F6" w:rsidP="00D57717">
      <w:pPr>
        <w:widowControl w:val="0"/>
        <w:autoSpaceDE w:val="0"/>
        <w:autoSpaceDN w:val="0"/>
        <w:adjustRightInd w:val="0"/>
        <w:rPr>
          <w:rFonts w:ascii="Helvetica" w:hAnsi="Helvetica" w:cs="Helvetica"/>
          <w:bCs/>
          <w:lang w:eastAsia="ja-JP"/>
        </w:rPr>
      </w:pPr>
    </w:p>
    <w:p w:rsidR="00A508F6" w:rsidRDefault="00A508F6" w:rsidP="00F26D66">
      <w:pPr>
        <w:widowControl w:val="0"/>
        <w:autoSpaceDE w:val="0"/>
        <w:autoSpaceDN w:val="0"/>
        <w:adjustRightInd w:val="0"/>
        <w:rPr>
          <w:rFonts w:ascii="Helvetica" w:hAnsi="Helvetica" w:cs="Helvetica"/>
          <w:lang w:eastAsia="ja-JP"/>
        </w:rPr>
      </w:pPr>
      <w:r>
        <w:rPr>
          <w:rFonts w:ascii="Helvetica" w:hAnsi="Helvetica" w:cs="Helvetica"/>
          <w:lang w:eastAsia="ja-JP"/>
        </w:rPr>
        <w:t xml:space="preserve">Todd Barkan, </w:t>
      </w:r>
    </w:p>
    <w:p w:rsidR="00A508F6" w:rsidRPr="0008521E" w:rsidRDefault="00A508F6" w:rsidP="00F26D66">
      <w:pPr>
        <w:widowControl w:val="0"/>
        <w:autoSpaceDE w:val="0"/>
        <w:autoSpaceDN w:val="0"/>
        <w:adjustRightInd w:val="0"/>
        <w:rPr>
          <w:rFonts w:ascii="Helvetica" w:hAnsi="Helvetica" w:cs="Helvetica"/>
          <w:lang w:eastAsia="ja-JP"/>
        </w:rPr>
      </w:pPr>
      <w:r>
        <w:rPr>
          <w:rFonts w:ascii="Helvetica" w:hAnsi="Helvetica" w:cs="Helvetica"/>
          <w:lang w:eastAsia="ja-JP"/>
        </w:rPr>
        <w:t>Keystone Korner International</w:t>
      </w:r>
    </w:p>
    <w:p w:rsidR="00A508F6" w:rsidRPr="0008521E" w:rsidRDefault="00A508F6" w:rsidP="00F26D66">
      <w:pPr>
        <w:widowControl w:val="0"/>
        <w:autoSpaceDE w:val="0"/>
        <w:autoSpaceDN w:val="0"/>
        <w:adjustRightInd w:val="0"/>
        <w:rPr>
          <w:rFonts w:ascii="Helvetica" w:hAnsi="Helvetica" w:cs="Helvetica"/>
          <w:bCs/>
          <w:lang w:eastAsia="ja-JP"/>
        </w:rPr>
      </w:pPr>
    </w:p>
    <w:p w:rsidR="00A508F6" w:rsidRPr="0008521E" w:rsidRDefault="00A508F6" w:rsidP="00F26D66">
      <w:pPr>
        <w:widowControl w:val="0"/>
        <w:autoSpaceDE w:val="0"/>
        <w:autoSpaceDN w:val="0"/>
        <w:adjustRightInd w:val="0"/>
        <w:rPr>
          <w:rFonts w:ascii="Helvetica" w:hAnsi="Helvetica" w:cs="Helvetica"/>
          <w:lang w:eastAsia="ja-JP"/>
        </w:rPr>
      </w:pPr>
      <w:r w:rsidRPr="0008521E">
        <w:rPr>
          <w:rFonts w:ascii="Helvetica" w:hAnsi="Helvetica" w:cs="Helvetica"/>
          <w:bCs/>
          <w:lang w:eastAsia="ja-JP"/>
        </w:rPr>
        <w:t>The legendary pianist Hank Jones did a great job of summing up what is most essential to say about this outstanding and mild-mannered musical giant, "There is no greater jazz bassist in the world today than</w:t>
      </w:r>
      <w:r>
        <w:rPr>
          <w:rFonts w:ascii="Helvetica" w:hAnsi="Helvetica" w:cs="Helvetica"/>
          <w:bCs/>
          <w:lang w:eastAsia="ja-JP"/>
        </w:rPr>
        <w:t xml:space="preserve"> </w:t>
      </w:r>
      <w:r w:rsidRPr="0008521E">
        <w:rPr>
          <w:rFonts w:ascii="Helvetica" w:hAnsi="Helvetica" w:cs="Helvetica"/>
          <w:bCs/>
          <w:lang w:eastAsia="ja-JP"/>
        </w:rPr>
        <w:t>George Mraz.  Everything he plays is just so profoundly musical and</w:t>
      </w:r>
      <w:r>
        <w:rPr>
          <w:rFonts w:ascii="Helvetica" w:hAnsi="Helvetica" w:cs="Helvetica"/>
          <w:bCs/>
          <w:lang w:eastAsia="ja-JP"/>
        </w:rPr>
        <w:t xml:space="preserve"> </w:t>
      </w:r>
      <w:r w:rsidRPr="0008521E">
        <w:rPr>
          <w:rFonts w:ascii="Helvetica" w:hAnsi="Helvetica" w:cs="Helvetica"/>
          <w:bCs/>
          <w:lang w:eastAsia="ja-JP"/>
        </w:rPr>
        <w:t>heartfelt.  He makes every note count for something, and his ability to listen and hear and always anticipate exactly where the creative flow is going make him a constant joy to play with."</w:t>
      </w:r>
    </w:p>
    <w:p w:rsidR="00A508F6" w:rsidRPr="0008521E" w:rsidRDefault="00A508F6" w:rsidP="00D57717">
      <w:pPr>
        <w:widowControl w:val="0"/>
        <w:autoSpaceDE w:val="0"/>
        <w:autoSpaceDN w:val="0"/>
        <w:adjustRightInd w:val="0"/>
        <w:rPr>
          <w:rFonts w:ascii="Helvetica" w:hAnsi="Helvetica" w:cs="Helvetica"/>
          <w:bCs/>
          <w:lang w:eastAsia="ja-JP"/>
        </w:rPr>
      </w:pPr>
    </w:p>
    <w:p w:rsidR="00A508F6" w:rsidRDefault="00A508F6" w:rsidP="00D57717">
      <w:pPr>
        <w:widowControl w:val="0"/>
        <w:autoSpaceDE w:val="0"/>
        <w:autoSpaceDN w:val="0"/>
        <w:adjustRightInd w:val="0"/>
        <w:rPr>
          <w:rFonts w:ascii="Helvetica" w:hAnsi="Helvetica" w:cs="Helvetica"/>
          <w:bCs/>
          <w:sz w:val="28"/>
          <w:lang w:eastAsia="ja-JP"/>
        </w:rPr>
      </w:pPr>
      <w:r w:rsidRPr="0008521E">
        <w:rPr>
          <w:rFonts w:ascii="Helvetica" w:hAnsi="Helvetica" w:cs="Helvetica"/>
          <w:bCs/>
          <w:lang w:eastAsia="ja-JP"/>
        </w:rPr>
        <w:t>A native of the Czech Republic, George began his musical studies on violin at the age of seven and started playing jazz in high school.  George entered the Prague Conservatory in 1961, studying bass violin, and graduated in 1966.  He has extensively played and recorded with hundreds of the greatest jazz talents of all time, including most prominently Dizzy Gillespie, the Thad Jones-Mel Lewis Orchestra, Tommy Flanagan, Hank Jones, Stan Getz, Bill Evans, Jim Hall, Joe Henderson, John Abercrombie, and Slide Hampton. George has recorded well over thousand records and CDs</w:t>
      </w:r>
      <w:r w:rsidRPr="0008521E">
        <w:rPr>
          <w:rFonts w:ascii="Helvetica" w:hAnsi="Helvetica" w:cs="Helvetica"/>
          <w:bCs/>
          <w:sz w:val="28"/>
          <w:lang w:eastAsia="ja-JP"/>
        </w:rPr>
        <w:t>.</w:t>
      </w:r>
    </w:p>
    <w:p w:rsidR="00A508F6" w:rsidRDefault="00A508F6" w:rsidP="00D57717">
      <w:pPr>
        <w:widowControl w:val="0"/>
        <w:autoSpaceDE w:val="0"/>
        <w:autoSpaceDN w:val="0"/>
        <w:adjustRightInd w:val="0"/>
        <w:rPr>
          <w:rFonts w:ascii="Helvetica" w:hAnsi="Helvetica" w:cs="Helvetica"/>
          <w:bCs/>
          <w:sz w:val="28"/>
          <w:lang w:eastAsia="ja-JP"/>
        </w:rPr>
      </w:pPr>
    </w:p>
    <w:p w:rsidR="00A508F6" w:rsidRPr="0008521E" w:rsidRDefault="00A508F6" w:rsidP="00D57717">
      <w:pPr>
        <w:widowControl w:val="0"/>
        <w:autoSpaceDE w:val="0"/>
        <w:autoSpaceDN w:val="0"/>
        <w:adjustRightInd w:val="0"/>
        <w:rPr>
          <w:rFonts w:ascii="Avenir Next Condensed Demi Bold" w:hAnsi="Avenir Next Condensed Demi Bold" w:cs="Helvetica"/>
          <w:i/>
          <w:sz w:val="28"/>
          <w:lang w:eastAsia="ja-JP"/>
        </w:rPr>
      </w:pPr>
      <w:r w:rsidRPr="0008521E">
        <w:rPr>
          <w:rFonts w:ascii="Avenir Next Condensed Demi Bold" w:hAnsi="Avenir Next Condensed Demi Bold" w:cs="Verdana"/>
          <w:i/>
          <w:sz w:val="28"/>
          <w:lang w:eastAsia="ja-JP"/>
        </w:rPr>
        <w:t>His albums as a leader include: "Catching Up" on ALFA Records Jazz", "My Foolish Heart", "Bottom Lines”, "Duke’s Place” and "Morava”, all on Milestone Records and ”Moravian Gems” and ”Unison” on Cube-Metier. Other releases include George MRAZ QUARTET “Jazz at Prague Castle” on Multisonic (2012) and George Mraz and David Hazeltine CD “Your Story”on Cube-Metier.</w:t>
      </w:r>
    </w:p>
    <w:p w:rsidR="00A508F6" w:rsidRPr="0008521E" w:rsidRDefault="00A508F6" w:rsidP="00D57717">
      <w:pPr>
        <w:widowControl w:val="0"/>
        <w:autoSpaceDE w:val="0"/>
        <w:autoSpaceDN w:val="0"/>
        <w:adjustRightInd w:val="0"/>
        <w:rPr>
          <w:rFonts w:ascii="Helvetica" w:hAnsi="Helvetica" w:cs="Helvetica"/>
          <w:bCs/>
          <w:lang w:eastAsia="ja-JP"/>
        </w:rPr>
      </w:pPr>
    </w:p>
    <w:p w:rsidR="00A508F6" w:rsidRDefault="00A508F6" w:rsidP="00D57717">
      <w:pPr>
        <w:widowControl w:val="0"/>
        <w:autoSpaceDE w:val="0"/>
        <w:autoSpaceDN w:val="0"/>
        <w:adjustRightInd w:val="0"/>
        <w:rPr>
          <w:rFonts w:ascii="Helvetica" w:hAnsi="Helvetica" w:cs="Helvetica"/>
          <w:bCs/>
          <w:lang w:eastAsia="ja-JP"/>
        </w:rPr>
      </w:pPr>
      <w:bookmarkStart w:id="0" w:name="_GoBack"/>
      <w:r w:rsidRPr="0008521E">
        <w:rPr>
          <w:rFonts w:ascii="Helvetica" w:hAnsi="Helvetica" w:cs="Helvetica"/>
          <w:bCs/>
          <w:lang w:eastAsia="ja-JP"/>
        </w:rPr>
        <w:t xml:space="preserve">For the past two decades, George has also done a lot of playing and recording </w:t>
      </w:r>
      <w:bookmarkEnd w:id="0"/>
      <w:r w:rsidRPr="0008521E">
        <w:rPr>
          <w:rFonts w:ascii="Helvetica" w:hAnsi="Helvetica" w:cs="Helvetica"/>
          <w:bCs/>
          <w:lang w:eastAsia="ja-JP"/>
        </w:rPr>
        <w:t>with his own Trios and Quartets. The President of the Czech Republic, Vaclav Klaus, received jazz bassist George Mraz at the Prague Castle on June 10th, 2009, and solemnly handed him the Golden Plaque of the President of the Republic for lifetime achievement.</w:t>
      </w:r>
    </w:p>
    <w:p w:rsidR="00A508F6" w:rsidRDefault="00A508F6" w:rsidP="00D57717">
      <w:pPr>
        <w:widowControl w:val="0"/>
        <w:autoSpaceDE w:val="0"/>
        <w:autoSpaceDN w:val="0"/>
        <w:adjustRightInd w:val="0"/>
        <w:rPr>
          <w:rFonts w:ascii="Helvetica" w:hAnsi="Helvetica" w:cs="Helvetica"/>
          <w:bCs/>
          <w:lang w:eastAsia="ja-JP"/>
        </w:rPr>
      </w:pPr>
    </w:p>
    <w:p w:rsidR="00A508F6" w:rsidRPr="0008521E" w:rsidRDefault="00A508F6" w:rsidP="001A735A">
      <w:pPr>
        <w:widowControl w:val="0"/>
        <w:autoSpaceDE w:val="0"/>
        <w:autoSpaceDN w:val="0"/>
        <w:adjustRightInd w:val="0"/>
      </w:pPr>
      <w:r w:rsidRPr="00902AC9">
        <w:rPr>
          <w:rFonts w:ascii="Verdana" w:hAnsi="Verdana" w:cs="Verdana"/>
          <w:color w:val="0D0D0D"/>
          <w:lang w:eastAsia="ja-JP"/>
        </w:rPr>
        <w:t>George is now concentrating on his own projects with his wife Camilla (piano) and Anthony Pinciotti (drums), playing mostly his own music.</w:t>
      </w:r>
    </w:p>
    <w:sectPr w:rsidR="00A508F6" w:rsidRPr="0008521E" w:rsidSect="00E702C0">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3000000" w:usb1="00000000" w:usb2="00000000" w:usb3="00000000" w:csb0="00000001" w:csb1="00000000"/>
  </w:font>
  <w:font w:name="ＭＳ 明朝">
    <w:charset w:val="4E"/>
    <w:family w:val="auto"/>
    <w:pitch w:val="variable"/>
    <w:sig w:usb0="01000000" w:usb1="00000000" w:usb2="07040001" w:usb3="00000000" w:csb0="00020000" w:csb1="00000000"/>
  </w:font>
  <w:font w:name="Helvetica">
    <w:panose1 w:val="00000000000000000000"/>
    <w:charset w:val="00"/>
    <w:family w:val="auto"/>
    <w:pitch w:val="variable"/>
    <w:sig w:usb0="03000000" w:usb1="00000000" w:usb2="00000000" w:usb3="00000000" w:csb0="00000001" w:csb1="00000000"/>
  </w:font>
  <w:font w:name="Avenir Next Condensed Demi Bold">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00"/>
    <w:family w:val="auto"/>
    <w:pitch w:val="variable"/>
    <w:sig w:usb0="03000000" w:usb1="00000000" w:usb2="00000000" w:usb3="00000000" w:csb0="00000001" w:csb1="00000000"/>
  </w:font>
  <w:font w:name="Arial">
    <w:panose1 w:val="020B0604020202020204"/>
    <w:charset w:val="4D"/>
    <w:family w:val="swiss"/>
    <w:notTrueType/>
    <w:pitch w:val="variable"/>
    <w:sig w:usb0="03000000" w:usb1="00000000" w:usb2="00000000" w:usb3="00000000" w:csb0="00000001" w:csb1="00000000"/>
  </w:font>
  <w:font w:name="Calibri">
    <w:panose1 w:val="020F050202020403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oNotHyphenateCaps/>
  <w:displayHorizontalDrawingGridEvery w:val="0"/>
  <w:displayVerticalDrawingGridEvery w:val="0"/>
  <w:doNotUseMarginsForDrawingGridOrigin/>
  <w:noPunctuationKerning/>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57717"/>
    <w:rsid w:val="0008521E"/>
    <w:rsid w:val="001A735A"/>
    <w:rsid w:val="002D392F"/>
    <w:rsid w:val="00654376"/>
    <w:rsid w:val="00902AC9"/>
    <w:rsid w:val="0092019C"/>
    <w:rsid w:val="00A508F6"/>
    <w:rsid w:val="00A67E13"/>
    <w:rsid w:val="00D57717"/>
    <w:rsid w:val="00D61D40"/>
    <w:rsid w:val="00E702C0"/>
    <w:rsid w:val="00F26D66"/>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ＭＳ 明朝"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7717"/>
    <w:rPr>
      <w:sz w:val="24"/>
      <w:szCs w:val="24"/>
    </w:rPr>
  </w:style>
  <w:style w:type="character" w:default="1" w:styleId="DefaultParagraphFont">
    <w:name w:val="Default Paragraph Font"/>
    <w:uiPriority w:val="99"/>
    <w:semiHidden/>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doNotRelyOnCSS/>
  <w:doNotSaveAsSingleFile/>
  <w:doNotOrganizeInFolder/>
  <w:doNotUseLongFileNames/>
  <w:pixelsPerInch w:val="0"/>
  <w:targetScreenSz w:val="544x376"/>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307</Words>
  <Characters>1753</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Mraz</dc:creator>
  <cp:keywords/>
  <cp:lastModifiedBy>KD</cp:lastModifiedBy>
  <cp:revision>8</cp:revision>
  <dcterms:created xsi:type="dcterms:W3CDTF">2016-02-03T13:40:00Z</dcterms:created>
  <dcterms:modified xsi:type="dcterms:W3CDTF">2016-02-03T13:42:00Z</dcterms:modified>
</cp:coreProperties>
</file>